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FA4" w:rsidRDefault="00075FA4" w:rsidP="00075FA4">
      <w:pPr>
        <w:pStyle w:val="a3"/>
      </w:pPr>
      <w:bookmarkStart w:id="0" w:name="_GoBack"/>
      <w:bookmarkEnd w:id="0"/>
      <w:r>
        <w:t>ФИНАНСОВО-ЭКОНОМИЧЕСКОЕ ОБОСНОВАНИЕ</w:t>
      </w:r>
    </w:p>
    <w:p w:rsidR="00075FA4" w:rsidRDefault="00075FA4" w:rsidP="00075FA4">
      <w:pPr>
        <w:jc w:val="center"/>
        <w:rPr>
          <w:b/>
          <w:sz w:val="28"/>
        </w:rPr>
      </w:pPr>
      <w:r>
        <w:rPr>
          <w:b/>
          <w:sz w:val="28"/>
        </w:rPr>
        <w:t xml:space="preserve">к проекту решения Думы города Владивостока </w:t>
      </w:r>
    </w:p>
    <w:p w:rsidR="00075FA4" w:rsidRDefault="00075FA4" w:rsidP="00075FA4">
      <w:pPr>
        <w:pStyle w:val="a5"/>
        <w:rPr>
          <w:b/>
        </w:rPr>
      </w:pPr>
      <w:r>
        <w:rPr>
          <w:b/>
        </w:rPr>
        <w:t xml:space="preserve"> «</w:t>
      </w:r>
      <w:r w:rsidR="009B1D77" w:rsidRPr="009B1D77">
        <w:rPr>
          <w:b/>
        </w:rPr>
        <w:t xml:space="preserve">Об утверждении перечня имущества, </w:t>
      </w:r>
      <w:r w:rsidR="005A43F8">
        <w:rPr>
          <w:b/>
        </w:rPr>
        <w:t xml:space="preserve">находящегося в государственной собственности Приморского края, </w:t>
      </w:r>
      <w:r w:rsidR="009B1D77" w:rsidRPr="009B1D77">
        <w:rPr>
          <w:b/>
        </w:rPr>
        <w:t xml:space="preserve">передаваемого в </w:t>
      </w:r>
      <w:r w:rsidR="005A43F8">
        <w:rPr>
          <w:b/>
        </w:rPr>
        <w:t>муниципальную собственность</w:t>
      </w:r>
      <w:r>
        <w:rPr>
          <w:b/>
        </w:rPr>
        <w:t>»</w:t>
      </w:r>
    </w:p>
    <w:p w:rsidR="00075FA4" w:rsidRDefault="00075FA4" w:rsidP="00075FA4">
      <w:pPr>
        <w:jc w:val="both"/>
        <w:rPr>
          <w:sz w:val="28"/>
        </w:rPr>
      </w:pPr>
    </w:p>
    <w:p w:rsidR="003F3259" w:rsidRDefault="003F3259" w:rsidP="003F3259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Принятие решения Думы города Владивостока «</w:t>
      </w:r>
      <w:r w:rsidRPr="009B1D77">
        <w:rPr>
          <w:szCs w:val="28"/>
        </w:rPr>
        <w:t>Об утверждении перечн</w:t>
      </w:r>
      <w:r>
        <w:rPr>
          <w:szCs w:val="28"/>
        </w:rPr>
        <w:t>я</w:t>
      </w:r>
      <w:r w:rsidRPr="009B1D77">
        <w:rPr>
          <w:szCs w:val="28"/>
        </w:rPr>
        <w:t xml:space="preserve"> имущества, </w:t>
      </w:r>
      <w:r w:rsidRPr="00F22AB7">
        <w:rPr>
          <w:szCs w:val="28"/>
        </w:rPr>
        <w:t xml:space="preserve">находящегося в государственной собственности </w:t>
      </w:r>
      <w:r w:rsidRPr="00670421">
        <w:rPr>
          <w:szCs w:val="28"/>
        </w:rPr>
        <w:t>Приморского края</w:t>
      </w:r>
      <w:r w:rsidRPr="00F22AB7">
        <w:rPr>
          <w:szCs w:val="28"/>
        </w:rPr>
        <w:t>, передаваемого в муниципальную собственность</w:t>
      </w:r>
      <w:r>
        <w:rPr>
          <w:szCs w:val="28"/>
        </w:rPr>
        <w:t>» не требует дополнительных затрат на его реализацию из бюджета Владивостокского городского округа.</w:t>
      </w:r>
    </w:p>
    <w:p w:rsidR="00075FA4" w:rsidRDefault="00075FA4" w:rsidP="00075FA4">
      <w:pPr>
        <w:pStyle w:val="a5"/>
        <w:spacing w:line="360" w:lineRule="auto"/>
        <w:ind w:firstLine="709"/>
        <w:jc w:val="both"/>
      </w:pPr>
    </w:p>
    <w:p w:rsidR="00075FA4" w:rsidRDefault="00075FA4" w:rsidP="00075FA4">
      <w:pPr>
        <w:ind w:firstLine="720"/>
        <w:jc w:val="both"/>
        <w:rPr>
          <w:sz w:val="28"/>
        </w:rPr>
      </w:pPr>
    </w:p>
    <w:p w:rsidR="001B2A67" w:rsidRDefault="007D1A84" w:rsidP="001B2A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1B2A6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B2A67">
        <w:rPr>
          <w:sz w:val="28"/>
          <w:szCs w:val="28"/>
        </w:rPr>
        <w:t xml:space="preserve"> города </w:t>
      </w:r>
      <w:r w:rsidR="001B2A67">
        <w:rPr>
          <w:sz w:val="28"/>
          <w:szCs w:val="28"/>
        </w:rPr>
        <w:tab/>
      </w:r>
      <w:r w:rsidR="001B2A67">
        <w:rPr>
          <w:sz w:val="28"/>
          <w:szCs w:val="28"/>
        </w:rPr>
        <w:tab/>
      </w:r>
      <w:r w:rsidR="001B2A67">
        <w:rPr>
          <w:sz w:val="28"/>
          <w:szCs w:val="28"/>
        </w:rPr>
        <w:tab/>
      </w:r>
      <w:r w:rsidR="001B2A67">
        <w:rPr>
          <w:sz w:val="28"/>
          <w:szCs w:val="28"/>
        </w:rPr>
        <w:tab/>
      </w:r>
      <w:r w:rsidR="001B2A67">
        <w:rPr>
          <w:sz w:val="28"/>
          <w:szCs w:val="28"/>
        </w:rPr>
        <w:tab/>
      </w:r>
      <w:r w:rsidR="001B2A67">
        <w:rPr>
          <w:sz w:val="28"/>
          <w:szCs w:val="28"/>
        </w:rPr>
        <w:tab/>
      </w:r>
      <w:r w:rsidR="00410AC5">
        <w:rPr>
          <w:sz w:val="28"/>
          <w:szCs w:val="28"/>
        </w:rPr>
        <w:t xml:space="preserve">     </w:t>
      </w:r>
      <w:r w:rsidR="001B2A6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</w:t>
      </w:r>
      <w:r w:rsidR="001B2A67">
        <w:rPr>
          <w:sz w:val="28"/>
          <w:szCs w:val="28"/>
        </w:rPr>
        <w:t xml:space="preserve"> </w:t>
      </w:r>
      <w:r w:rsidR="0087060D">
        <w:rPr>
          <w:sz w:val="28"/>
          <w:szCs w:val="28"/>
        </w:rPr>
        <w:t xml:space="preserve">  </w:t>
      </w:r>
      <w:r w:rsidR="009B2BA9">
        <w:rPr>
          <w:sz w:val="28"/>
          <w:szCs w:val="28"/>
        </w:rPr>
        <w:t xml:space="preserve">   К</w:t>
      </w:r>
      <w:r w:rsidR="001B2A67">
        <w:rPr>
          <w:sz w:val="28"/>
          <w:szCs w:val="28"/>
        </w:rPr>
        <w:t>.В.</w:t>
      </w:r>
      <w:r w:rsidR="0087060D">
        <w:rPr>
          <w:sz w:val="28"/>
          <w:szCs w:val="28"/>
        </w:rPr>
        <w:t xml:space="preserve"> </w:t>
      </w:r>
      <w:r w:rsidR="009B2BA9">
        <w:rPr>
          <w:sz w:val="28"/>
          <w:szCs w:val="28"/>
        </w:rPr>
        <w:t>Шестаков</w:t>
      </w:r>
    </w:p>
    <w:sectPr w:rsidR="001B2A67" w:rsidSect="00410AC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909"/>
    <w:rsid w:val="00016FBF"/>
    <w:rsid w:val="00075FA4"/>
    <w:rsid w:val="001B2A67"/>
    <w:rsid w:val="002130C9"/>
    <w:rsid w:val="0032508F"/>
    <w:rsid w:val="003F3259"/>
    <w:rsid w:val="00410AC5"/>
    <w:rsid w:val="0047102C"/>
    <w:rsid w:val="005A43F8"/>
    <w:rsid w:val="0068089C"/>
    <w:rsid w:val="006A7378"/>
    <w:rsid w:val="0071642C"/>
    <w:rsid w:val="00750D9B"/>
    <w:rsid w:val="007D1A84"/>
    <w:rsid w:val="00802454"/>
    <w:rsid w:val="0087060D"/>
    <w:rsid w:val="009B1D77"/>
    <w:rsid w:val="009B2BA9"/>
    <w:rsid w:val="00A17237"/>
    <w:rsid w:val="00A17EC8"/>
    <w:rsid w:val="00B82909"/>
    <w:rsid w:val="00C25D21"/>
    <w:rsid w:val="00C32D36"/>
    <w:rsid w:val="00D416A8"/>
    <w:rsid w:val="00F054FA"/>
    <w:rsid w:val="00F0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75FA4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075F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075FA4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075F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075FA4"/>
    <w:pPr>
      <w:tabs>
        <w:tab w:val="left" w:pos="1750"/>
      </w:tabs>
      <w:spacing w:line="360" w:lineRule="auto"/>
      <w:ind w:right="284" w:firstLine="709"/>
      <w:jc w:val="both"/>
    </w:pPr>
    <w:rPr>
      <w:sz w:val="28"/>
      <w:lang w:val="en-US"/>
    </w:rPr>
  </w:style>
  <w:style w:type="character" w:customStyle="1" w:styleId="20">
    <w:name w:val="Основной текст с отступом 2 Знак"/>
    <w:basedOn w:val="a0"/>
    <w:link w:val="2"/>
    <w:semiHidden/>
    <w:rsid w:val="00075FA4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75FA4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075F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075FA4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075F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075FA4"/>
    <w:pPr>
      <w:tabs>
        <w:tab w:val="left" w:pos="1750"/>
      </w:tabs>
      <w:spacing w:line="360" w:lineRule="auto"/>
      <w:ind w:right="284" w:firstLine="709"/>
      <w:jc w:val="both"/>
    </w:pPr>
    <w:rPr>
      <w:sz w:val="28"/>
      <w:lang w:val="en-US"/>
    </w:rPr>
  </w:style>
  <w:style w:type="character" w:customStyle="1" w:styleId="20">
    <w:name w:val="Основной текст с отступом 2 Знак"/>
    <w:basedOn w:val="a0"/>
    <w:link w:val="2"/>
    <w:semiHidden/>
    <w:rsid w:val="00075FA4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6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2</cp:revision>
  <dcterms:created xsi:type="dcterms:W3CDTF">2025-11-12T02:50:00Z</dcterms:created>
  <dcterms:modified xsi:type="dcterms:W3CDTF">2025-11-12T02:50:00Z</dcterms:modified>
</cp:coreProperties>
</file>