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4F14A1" w:rsidRPr="00627067" w:rsidTr="006C17A7"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к постановлению главы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 xml:space="preserve">от                        № 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Проект подготовлен главой</w:t>
            </w:r>
          </w:p>
          <w:p w:rsidR="004F14A1" w:rsidRPr="00627067" w:rsidRDefault="004F14A1" w:rsidP="006C17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7067">
              <w:rPr>
                <w:rFonts w:ascii="Times New Roman" w:hAnsi="Times New Roman"/>
                <w:sz w:val="28"/>
                <w:szCs w:val="28"/>
              </w:rPr>
              <w:t>города Владивостока</w:t>
            </w:r>
          </w:p>
        </w:tc>
      </w:tr>
    </w:tbl>
    <w:p w:rsidR="004F14A1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643B07" w:rsidRPr="000B379B" w:rsidRDefault="00643B07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ГОРОДА ВЛАДИВОСТОКА</w:t>
      </w:r>
    </w:p>
    <w:p w:rsidR="004F14A1" w:rsidRPr="000B379B" w:rsidRDefault="004F14A1" w:rsidP="004F14A1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643B07" w:rsidRDefault="00643B07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14A1" w:rsidRDefault="004F14A1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43B07" w:rsidRDefault="00643B07" w:rsidP="004F14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14A1" w:rsidRPr="00342333" w:rsidRDefault="004F14A1" w:rsidP="004F14A1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tbl>
      <w:tblPr>
        <w:tblW w:w="9997" w:type="dxa"/>
        <w:tblLook w:val="01E0" w:firstRow="1" w:lastRow="1" w:firstColumn="1" w:lastColumn="1" w:noHBand="0" w:noVBand="0"/>
      </w:tblPr>
      <w:tblGrid>
        <w:gridCol w:w="5070"/>
        <w:gridCol w:w="4927"/>
      </w:tblGrid>
      <w:tr w:rsidR="004F14A1" w:rsidRPr="00627067" w:rsidTr="006C17A7">
        <w:tc>
          <w:tcPr>
            <w:tcW w:w="5070" w:type="dxa"/>
            <w:shd w:val="clear" w:color="auto" w:fill="auto"/>
          </w:tcPr>
          <w:p w:rsidR="00E20870" w:rsidRDefault="00813D1E" w:rsidP="00282AD0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3D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A176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к решению</w:t>
            </w:r>
            <w:r w:rsidRPr="00813D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Думы г</w:t>
            </w:r>
            <w:r w:rsidR="007F49C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орода</w:t>
            </w:r>
            <w:r w:rsidRPr="00813D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Владивостока от 29.08.2012 № 905 «Об учреждении </w:t>
            </w:r>
            <w:proofErr w:type="gramStart"/>
            <w:r w:rsidRPr="00813D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содержания жилищного фонда администрации города Владивостока</w:t>
            </w:r>
            <w:proofErr w:type="gramEnd"/>
            <w:r w:rsidRPr="00813D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утверждении Положения об управлении содержания жилищного фонда администрации города Владивостока</w:t>
            </w:r>
            <w:r w:rsidR="00A176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EC24E5" w:rsidRPr="00627067" w:rsidRDefault="00EC24E5" w:rsidP="00282AD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F14A1" w:rsidRPr="00627067" w:rsidRDefault="004F14A1" w:rsidP="006C17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4A1" w:rsidRPr="00342333" w:rsidRDefault="004F14A1" w:rsidP="004F14A1">
      <w:pPr>
        <w:spacing w:after="0" w:line="240" w:lineRule="auto"/>
        <w:jc w:val="both"/>
        <w:rPr>
          <w:rFonts w:ascii="Times New Roman" w:hAnsi="Times New Roman"/>
          <w:sz w:val="8"/>
          <w:szCs w:val="28"/>
        </w:rPr>
      </w:pPr>
    </w:p>
    <w:p w:rsidR="00DA2EED" w:rsidRDefault="00DA2EED" w:rsidP="00643B07">
      <w:pPr>
        <w:pStyle w:val="2"/>
        <w:spacing w:line="360" w:lineRule="auto"/>
        <w:rPr>
          <w:szCs w:val="28"/>
        </w:rPr>
      </w:pPr>
      <w:r>
        <w:rPr>
          <w:szCs w:val="28"/>
        </w:rPr>
        <w:t>В соответствии с Ф</w:t>
      </w:r>
      <w:r w:rsidRPr="0001185F">
        <w:rPr>
          <w:szCs w:val="28"/>
        </w:rPr>
        <w:t>едеральным</w:t>
      </w:r>
      <w:r>
        <w:rPr>
          <w:szCs w:val="28"/>
        </w:rPr>
        <w:t xml:space="preserve"> закон</w:t>
      </w:r>
      <w:r w:rsidR="00530060">
        <w:rPr>
          <w:szCs w:val="28"/>
        </w:rPr>
        <w:t>ом</w:t>
      </w:r>
      <w:r w:rsidRPr="0001185F">
        <w:rPr>
          <w:szCs w:val="28"/>
        </w:rPr>
        <w:t xml:space="preserve"> </w:t>
      </w:r>
      <w:r w:rsidRPr="00013673">
        <w:rPr>
          <w:bCs/>
          <w:kern w:val="32"/>
          <w:szCs w:val="28"/>
        </w:rPr>
        <w:t xml:space="preserve">от 20.03.2025 </w:t>
      </w:r>
      <w:r w:rsidR="00530060">
        <w:rPr>
          <w:bCs/>
          <w:kern w:val="32"/>
          <w:szCs w:val="28"/>
        </w:rPr>
        <w:t>№ 33-ФЗ «</w:t>
      </w:r>
      <w:r w:rsidRPr="00013673">
        <w:rPr>
          <w:bCs/>
          <w:kern w:val="32"/>
          <w:szCs w:val="28"/>
        </w:rPr>
        <w:t xml:space="preserve">Об общих принципах организации местного самоуправления в </w:t>
      </w:r>
      <w:r w:rsidR="00530060">
        <w:rPr>
          <w:bCs/>
          <w:kern w:val="32"/>
          <w:szCs w:val="28"/>
        </w:rPr>
        <w:t>единой системе публичной власти»</w:t>
      </w:r>
      <w:r>
        <w:rPr>
          <w:bCs/>
          <w:kern w:val="32"/>
          <w:szCs w:val="28"/>
        </w:rPr>
        <w:t xml:space="preserve">, </w:t>
      </w:r>
      <w:r w:rsidR="00530060">
        <w:rPr>
          <w:szCs w:val="28"/>
        </w:rPr>
        <w:t>Ф</w:t>
      </w:r>
      <w:r w:rsidR="00530060" w:rsidRPr="0001185F">
        <w:rPr>
          <w:szCs w:val="28"/>
        </w:rPr>
        <w:t>едеральным</w:t>
      </w:r>
      <w:r w:rsidR="00530060">
        <w:rPr>
          <w:szCs w:val="28"/>
        </w:rPr>
        <w:t xml:space="preserve"> законом</w:t>
      </w:r>
      <w:r w:rsidR="00530060" w:rsidRPr="0001185F">
        <w:rPr>
          <w:szCs w:val="28"/>
        </w:rPr>
        <w:t xml:space="preserve"> </w:t>
      </w:r>
      <w:r w:rsidRPr="0001185F">
        <w:rPr>
          <w:szCs w:val="28"/>
        </w:rPr>
        <w:t>от 06.10.2003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="00530060">
        <w:rPr>
          <w:szCs w:val="28"/>
        </w:rPr>
        <w:t>Ф</w:t>
      </w:r>
      <w:r w:rsidR="00530060" w:rsidRPr="0001185F">
        <w:rPr>
          <w:szCs w:val="28"/>
        </w:rPr>
        <w:t>едеральным</w:t>
      </w:r>
      <w:r w:rsidR="00530060">
        <w:rPr>
          <w:szCs w:val="28"/>
        </w:rPr>
        <w:t xml:space="preserve"> законом</w:t>
      </w:r>
      <w:r w:rsidR="00530060" w:rsidRPr="0001185F">
        <w:rPr>
          <w:szCs w:val="28"/>
        </w:rPr>
        <w:t xml:space="preserve"> </w:t>
      </w:r>
      <w:r w:rsidRPr="000E102D">
        <w:rPr>
          <w:rFonts w:eastAsia="SimSun"/>
          <w:szCs w:val="28"/>
          <w:lang w:eastAsia="zh-CN"/>
        </w:rPr>
        <w:t xml:space="preserve">от </w:t>
      </w:r>
      <w:r>
        <w:rPr>
          <w:rFonts w:eastAsia="SimSun"/>
          <w:szCs w:val="28"/>
          <w:lang w:eastAsia="zh-CN"/>
        </w:rPr>
        <w:t>31.07.</w:t>
      </w:r>
      <w:r w:rsidRPr="000E102D">
        <w:rPr>
          <w:rFonts w:eastAsia="SimSun"/>
          <w:szCs w:val="28"/>
          <w:lang w:eastAsia="zh-CN"/>
        </w:rPr>
        <w:t xml:space="preserve">2020 № 248-ФЗ «О государственном контроле </w:t>
      </w:r>
      <w:proofErr w:type="gramStart"/>
      <w:r w:rsidRPr="000E102D">
        <w:rPr>
          <w:rFonts w:eastAsia="SimSun"/>
          <w:szCs w:val="28"/>
          <w:lang w:eastAsia="zh-CN"/>
        </w:rPr>
        <w:t>(надзоре) и муниципальном контроле в Российской Федерации»</w:t>
      </w:r>
      <w:r>
        <w:rPr>
          <w:rFonts w:eastAsia="SimSun"/>
          <w:szCs w:val="28"/>
          <w:lang w:eastAsia="zh-CN"/>
        </w:rPr>
        <w:t xml:space="preserve">, </w:t>
      </w:r>
      <w:r w:rsidR="00530060">
        <w:rPr>
          <w:szCs w:val="28"/>
        </w:rPr>
        <w:t>Ф</w:t>
      </w:r>
      <w:r w:rsidR="00530060" w:rsidRPr="0001185F">
        <w:rPr>
          <w:szCs w:val="28"/>
        </w:rPr>
        <w:t>едеральным</w:t>
      </w:r>
      <w:r w:rsidR="00530060">
        <w:rPr>
          <w:szCs w:val="28"/>
        </w:rPr>
        <w:t xml:space="preserve"> законом</w:t>
      </w:r>
      <w:r w:rsidR="00530060" w:rsidRPr="0001185F">
        <w:rPr>
          <w:szCs w:val="28"/>
        </w:rPr>
        <w:t xml:space="preserve"> </w:t>
      </w:r>
      <w:r w:rsidRPr="00901FB5">
        <w:rPr>
          <w:szCs w:val="28"/>
        </w:rPr>
        <w:t>от 2</w:t>
      </w:r>
      <w:r>
        <w:rPr>
          <w:szCs w:val="28"/>
        </w:rPr>
        <w:t>0</w:t>
      </w:r>
      <w:r w:rsidRPr="00901FB5">
        <w:rPr>
          <w:szCs w:val="28"/>
        </w:rPr>
        <w:t>.</w:t>
      </w:r>
      <w:r>
        <w:rPr>
          <w:szCs w:val="28"/>
        </w:rPr>
        <w:t>0</w:t>
      </w:r>
      <w:r w:rsidRPr="00901FB5">
        <w:rPr>
          <w:szCs w:val="28"/>
        </w:rPr>
        <w:t>2.202</w:t>
      </w:r>
      <w:r>
        <w:rPr>
          <w:szCs w:val="28"/>
        </w:rPr>
        <w:t>6</w:t>
      </w:r>
      <w:r w:rsidRPr="00901FB5">
        <w:rPr>
          <w:szCs w:val="28"/>
        </w:rPr>
        <w:t xml:space="preserve"> № </w:t>
      </w:r>
      <w:r>
        <w:rPr>
          <w:szCs w:val="28"/>
        </w:rPr>
        <w:t>23</w:t>
      </w:r>
      <w:r w:rsidRPr="00901FB5">
        <w:rPr>
          <w:szCs w:val="28"/>
        </w:rPr>
        <w:t xml:space="preserve">-ФЗ «О внесении изменений </w:t>
      </w:r>
      <w:r>
        <w:rPr>
          <w:szCs w:val="28"/>
        </w:rPr>
        <w:t xml:space="preserve">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</w:t>
      </w:r>
      <w:r w:rsidRPr="0001185F">
        <w:rPr>
          <w:szCs w:val="28"/>
        </w:rPr>
        <w:t>Уставом города Владивостока</w:t>
      </w:r>
      <w:r>
        <w:rPr>
          <w:szCs w:val="28"/>
        </w:rPr>
        <w:t xml:space="preserve">, </w:t>
      </w:r>
      <w:r w:rsidR="00813D1E">
        <w:rPr>
          <w:szCs w:val="28"/>
        </w:rPr>
        <w:t>р</w:t>
      </w:r>
      <w:r w:rsidR="00813D1E" w:rsidRPr="005F04EB">
        <w:rPr>
          <w:szCs w:val="28"/>
        </w:rPr>
        <w:t>ешение</w:t>
      </w:r>
      <w:r w:rsidR="007F49C8">
        <w:rPr>
          <w:szCs w:val="28"/>
        </w:rPr>
        <w:t>м</w:t>
      </w:r>
      <w:r w:rsidR="00813D1E" w:rsidRPr="005F04EB">
        <w:rPr>
          <w:szCs w:val="28"/>
        </w:rPr>
        <w:t xml:space="preserve"> Думы г</w:t>
      </w:r>
      <w:r w:rsidR="007F49C8">
        <w:rPr>
          <w:szCs w:val="28"/>
        </w:rPr>
        <w:t>орода</w:t>
      </w:r>
      <w:r w:rsidR="00813D1E" w:rsidRPr="005F04EB">
        <w:rPr>
          <w:szCs w:val="28"/>
        </w:rPr>
        <w:t xml:space="preserve"> Владивостока от 29.08.2012 </w:t>
      </w:r>
      <w:r w:rsidR="00813D1E">
        <w:rPr>
          <w:szCs w:val="28"/>
        </w:rPr>
        <w:t>№</w:t>
      </w:r>
      <w:r w:rsidR="00813D1E" w:rsidRPr="005F04EB">
        <w:rPr>
          <w:szCs w:val="28"/>
        </w:rPr>
        <w:t xml:space="preserve"> 905</w:t>
      </w:r>
      <w:r w:rsidR="00813D1E">
        <w:rPr>
          <w:szCs w:val="28"/>
        </w:rPr>
        <w:t xml:space="preserve"> «</w:t>
      </w:r>
      <w:r w:rsidR="00813D1E" w:rsidRPr="005F04EB">
        <w:rPr>
          <w:szCs w:val="28"/>
        </w:rPr>
        <w:t>Об учреждении управления содержания</w:t>
      </w:r>
      <w:proofErr w:type="gramEnd"/>
      <w:r w:rsidR="00813D1E" w:rsidRPr="005F04EB">
        <w:rPr>
          <w:szCs w:val="28"/>
        </w:rPr>
        <w:t xml:space="preserve"> жилищного фонда администрации города Владивостока и утверждении Положения об </w:t>
      </w:r>
      <w:r w:rsidR="00813D1E" w:rsidRPr="005F04EB">
        <w:rPr>
          <w:szCs w:val="28"/>
        </w:rPr>
        <w:lastRenderedPageBreak/>
        <w:t>управлении содержания жилищного фонда администрации города Владивостока</w:t>
      </w:r>
      <w:r w:rsidR="00813D1E">
        <w:rPr>
          <w:szCs w:val="28"/>
        </w:rPr>
        <w:t>»</w:t>
      </w:r>
      <w:r w:rsidR="007F49C8">
        <w:rPr>
          <w:szCs w:val="28"/>
        </w:rPr>
        <w:t xml:space="preserve"> Дума города Владивостока</w:t>
      </w:r>
    </w:p>
    <w:p w:rsidR="004F14A1" w:rsidRDefault="004F14A1" w:rsidP="00643B07">
      <w:pPr>
        <w:spacing w:after="0" w:line="360" w:lineRule="auto"/>
        <w:jc w:val="both"/>
        <w:rPr>
          <w:rFonts w:ascii="Times New Roman" w:hAnsi="Times New Roman"/>
          <w:sz w:val="6"/>
          <w:szCs w:val="28"/>
        </w:rPr>
      </w:pPr>
    </w:p>
    <w:p w:rsidR="00643B07" w:rsidRDefault="00643B07" w:rsidP="00643B07">
      <w:pPr>
        <w:spacing w:after="0" w:line="360" w:lineRule="auto"/>
        <w:jc w:val="both"/>
        <w:rPr>
          <w:rFonts w:ascii="Times New Roman" w:hAnsi="Times New Roman"/>
          <w:sz w:val="6"/>
          <w:szCs w:val="28"/>
        </w:rPr>
      </w:pPr>
    </w:p>
    <w:p w:rsidR="00643B07" w:rsidRDefault="00643B07" w:rsidP="00643B07">
      <w:pPr>
        <w:spacing w:after="0" w:line="360" w:lineRule="auto"/>
        <w:jc w:val="both"/>
        <w:rPr>
          <w:rFonts w:ascii="Times New Roman" w:hAnsi="Times New Roman"/>
          <w:sz w:val="6"/>
          <w:szCs w:val="28"/>
        </w:rPr>
      </w:pPr>
    </w:p>
    <w:p w:rsidR="00E20870" w:rsidRPr="00342333" w:rsidRDefault="00E20870" w:rsidP="00643B07">
      <w:pPr>
        <w:spacing w:after="0" w:line="360" w:lineRule="auto"/>
        <w:jc w:val="both"/>
        <w:rPr>
          <w:rFonts w:ascii="Times New Roman" w:hAnsi="Times New Roman"/>
          <w:sz w:val="6"/>
          <w:szCs w:val="28"/>
        </w:rPr>
      </w:pPr>
    </w:p>
    <w:p w:rsidR="004F14A1" w:rsidRPr="0001185F" w:rsidRDefault="004F14A1" w:rsidP="00643B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185F">
        <w:rPr>
          <w:rFonts w:ascii="Times New Roman" w:hAnsi="Times New Roman"/>
          <w:sz w:val="28"/>
          <w:szCs w:val="28"/>
        </w:rPr>
        <w:t>РЕШИЛА:</w:t>
      </w:r>
    </w:p>
    <w:p w:rsidR="00643B07" w:rsidRDefault="00643B07" w:rsidP="00643B07">
      <w:pPr>
        <w:pStyle w:val="1"/>
        <w:keepNext w:val="0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3D1E" w:rsidRPr="00E25529" w:rsidRDefault="004F14A1" w:rsidP="00643B07">
      <w:pPr>
        <w:pStyle w:val="1"/>
        <w:keepNext w:val="0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0"/>
          <w:lang w:eastAsia="ru-RU"/>
        </w:rPr>
        <w:t xml:space="preserve">Внести </w:t>
      </w:r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в </w:t>
      </w:r>
      <w:r w:rsidR="00A17694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приложение к </w:t>
      </w:r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решени</w:t>
      </w:r>
      <w:r w:rsidR="00A17694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ю</w:t>
      </w:r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Думы г</w:t>
      </w:r>
      <w:r w:rsidR="00A17694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орода</w:t>
      </w:r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Владивостока от 29.08.2012 № 905 «Об учреждении </w:t>
      </w:r>
      <w:proofErr w:type="gramStart"/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управления содержания жилищного фонда администрации города Владивостока</w:t>
      </w:r>
      <w:proofErr w:type="gramEnd"/>
      <w:r w:rsidR="00813D1E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и утверждении Положения об управлении содержания жилищного фонда администрации города Владивостока»</w:t>
      </w:r>
      <w:r w:rsidR="007F49C8" w:rsidRPr="007F49C8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0"/>
          <w:lang w:eastAsia="ru-RU"/>
        </w:rPr>
        <w:t xml:space="preserve"> </w:t>
      </w:r>
      <w:r w:rsidR="007F49C8" w:rsidRPr="007F49C8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следующие изменения</w:t>
      </w:r>
      <w:r w:rsidR="00DD6E6B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:</w:t>
      </w:r>
      <w:r w:rsidR="00E25529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</w:t>
      </w:r>
      <w:r w:rsidR="00F26EB0" w:rsidRPr="00E25529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подпункт</w:t>
      </w:r>
      <w:r w:rsidR="00000FC0" w:rsidRPr="00E25529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2.1.3</w:t>
      </w:r>
      <w:r w:rsidR="00F26EB0" w:rsidRPr="00E25529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пункта 2.1 раздела 2 </w:t>
      </w:r>
      <w:r w:rsidR="00E25529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и</w:t>
      </w:r>
      <w:r w:rsidR="00282AD0">
        <w:rPr>
          <w:rFonts w:ascii="Times New Roman" w:hAnsi="Times New Roman"/>
          <w:sz w:val="28"/>
          <w:szCs w:val="28"/>
        </w:rPr>
        <w:t xml:space="preserve"> </w:t>
      </w:r>
      <w:r w:rsidR="00F26EB0" w:rsidRPr="00E25529">
        <w:rPr>
          <w:rFonts w:ascii="Times New Roman" w:hAnsi="Times New Roman"/>
          <w:b w:val="0"/>
          <w:sz w:val="28"/>
          <w:szCs w:val="28"/>
        </w:rPr>
        <w:t xml:space="preserve">подпункт </w:t>
      </w:r>
      <w:r w:rsidR="007F49C8">
        <w:rPr>
          <w:rFonts w:ascii="Times New Roman" w:hAnsi="Times New Roman"/>
          <w:b w:val="0"/>
          <w:sz w:val="28"/>
          <w:szCs w:val="28"/>
        </w:rPr>
        <w:t>3.1.32</w:t>
      </w:r>
      <w:r w:rsidR="00000FC0" w:rsidRPr="00E25529">
        <w:rPr>
          <w:rFonts w:ascii="Times New Roman" w:hAnsi="Times New Roman"/>
          <w:b w:val="0"/>
          <w:sz w:val="28"/>
          <w:szCs w:val="28"/>
        </w:rPr>
        <w:t xml:space="preserve"> </w:t>
      </w:r>
      <w:r w:rsidR="007F49C8">
        <w:rPr>
          <w:rFonts w:ascii="Times New Roman" w:hAnsi="Times New Roman"/>
          <w:b w:val="0"/>
          <w:sz w:val="28"/>
          <w:szCs w:val="28"/>
        </w:rPr>
        <w:t xml:space="preserve">пункта 3.1 </w:t>
      </w:r>
      <w:r w:rsidR="00F26EB0" w:rsidRPr="00E25529">
        <w:rPr>
          <w:rFonts w:ascii="Times New Roman" w:hAnsi="Times New Roman"/>
          <w:b w:val="0"/>
          <w:sz w:val="28"/>
          <w:szCs w:val="28"/>
        </w:rPr>
        <w:t xml:space="preserve">раздела 3 </w:t>
      </w:r>
      <w:r w:rsidR="00282AD0" w:rsidRPr="00E25529">
        <w:rPr>
          <w:rFonts w:ascii="Times New Roman" w:hAnsi="Times New Roman"/>
          <w:b w:val="0"/>
          <w:sz w:val="28"/>
          <w:szCs w:val="28"/>
        </w:rPr>
        <w:t>исключить.</w:t>
      </w:r>
    </w:p>
    <w:p w:rsidR="00E20870" w:rsidRPr="00813D1E" w:rsidRDefault="004F14A1" w:rsidP="00E25529">
      <w:pPr>
        <w:pStyle w:val="1"/>
        <w:keepNext w:val="0"/>
        <w:spacing w:before="0" w:after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2.  </w:t>
      </w:r>
      <w:proofErr w:type="gramStart"/>
      <w:r w:rsidR="00E20870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Контроль за</w:t>
      </w:r>
      <w:proofErr w:type="gramEnd"/>
      <w:r w:rsidR="00E20870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исполнением настоящего решения возложить на комитет по городскому хозяйству Думы города Владивостока (</w:t>
      </w:r>
      <w:proofErr w:type="spellStart"/>
      <w:r w:rsidR="00E20870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Голояд</w:t>
      </w:r>
      <w:proofErr w:type="spellEnd"/>
      <w:r w:rsidR="00E20870" w:rsidRPr="00813D1E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Н.И.).</w:t>
      </w:r>
    </w:p>
    <w:p w:rsidR="004F14A1" w:rsidRDefault="004F14A1" w:rsidP="00E25529">
      <w:pPr>
        <w:spacing w:after="0" w:line="360" w:lineRule="auto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           3.  Настоящее решение вступает в силу с</w:t>
      </w:r>
      <w:r w:rsidR="00E20870">
        <w:rPr>
          <w:rFonts w:ascii="Times New Roman" w:hAnsi="Times New Roman"/>
          <w:bCs/>
          <w:kern w:val="32"/>
          <w:sz w:val="28"/>
          <w:szCs w:val="28"/>
        </w:rPr>
        <w:t xml:space="preserve"> 01.09.2026</w:t>
      </w:r>
      <w:r>
        <w:rPr>
          <w:rFonts w:ascii="Times New Roman" w:hAnsi="Times New Roman"/>
          <w:bCs/>
          <w:kern w:val="32"/>
          <w:sz w:val="28"/>
          <w:szCs w:val="28"/>
        </w:rPr>
        <w:t>.</w:t>
      </w:r>
    </w:p>
    <w:p w:rsidR="00DA2EED" w:rsidRDefault="00DA2EED" w:rsidP="00E25529">
      <w:pPr>
        <w:spacing w:after="0" w:line="360" w:lineRule="auto"/>
        <w:rPr>
          <w:rFonts w:ascii="Times New Roman" w:hAnsi="Times New Roman"/>
          <w:bCs/>
          <w:kern w:val="32"/>
          <w:sz w:val="28"/>
          <w:szCs w:val="28"/>
        </w:rPr>
      </w:pPr>
    </w:p>
    <w:p w:rsidR="004F14A1" w:rsidRDefault="004F14A1" w:rsidP="00DA2EED">
      <w:pPr>
        <w:spacing w:after="0"/>
        <w:rPr>
          <w:rFonts w:ascii="Times New Roman" w:hAnsi="Times New Roman"/>
          <w:bCs/>
          <w:kern w:val="32"/>
          <w:sz w:val="28"/>
          <w:szCs w:val="28"/>
        </w:rPr>
      </w:pPr>
    </w:p>
    <w:p w:rsidR="004F14A1" w:rsidRDefault="004F14A1" w:rsidP="004F14A1">
      <w:pPr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Председатель Думы                                                      </w:t>
      </w:r>
      <w:r w:rsidR="007F49C8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А.</w:t>
      </w:r>
      <w:r>
        <w:rPr>
          <w:rFonts w:ascii="Times New Roman" w:hAnsi="Times New Roman"/>
          <w:bCs/>
          <w:kern w:val="32"/>
          <w:sz w:val="28"/>
          <w:szCs w:val="28"/>
        </w:rPr>
        <w:t>П. Брик</w:t>
      </w:r>
    </w:p>
    <w:p w:rsidR="004F14A1" w:rsidRDefault="004F14A1" w:rsidP="004F14A1">
      <w:pPr>
        <w:rPr>
          <w:rFonts w:ascii="Times New Roman" w:hAnsi="Times New Roman"/>
          <w:bCs/>
          <w:kern w:val="32"/>
          <w:sz w:val="28"/>
          <w:szCs w:val="28"/>
        </w:rPr>
      </w:pPr>
    </w:p>
    <w:sectPr w:rsidR="004F14A1" w:rsidSect="007F49C8">
      <w:headerReference w:type="even" dor:id="rId8"/>
      <w:headerReference w:type="default" dor:id="rId9"/>
      <w:headerReference w:type="first" dor:id="rId10"/>
      <w:pgSz w:w="11907" w:h="16840" w:code="9"/>
      <w:pgMar w:top="532" w:right="851" w:bottom="1134" w:left="1418" w:header="567" w:footer="709" w:gutter="0"/>
      <w:pgNumType w:start="3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E8A" w:rsidRDefault="00195E8A">
      <w:pPr>
        <w:spacing w:after="0" w:line="240" w:lineRule="auto"/>
      </w:pPr>
      <w:r>
        <w:separator/>
      </w:r>
    </w:p>
  </w:endnote>
  <w:endnote w:type="continuationSeparator" w:id="0">
    <w:p w:rsidR="00195E8A" w:rsidRDefault="00195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E8A" w:rsidRDefault="00195E8A">
      <w:pPr>
        <w:spacing w:after="0" w:line="240" w:lineRule="auto"/>
      </w:pPr>
      <w:r>
        <w:separator/>
      </w:r>
    </w:p>
  </w:footnote>
  <w:footnote w:type="continuationSeparator" w:id="0">
    <w:p w:rsidR="00195E8A" w:rsidRDefault="00195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Default="004F14A1" w:rsidP="006A26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4E9" w:rsidRDefault="00195E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4E9" w:rsidRPr="000F6117" w:rsidRDefault="004F14A1" w:rsidP="000F6117">
    <w:pPr>
      <w:pStyle w:val="a3"/>
      <w:framePr w:h="480" w:hRule="exact" w:wrap="around" w:vAnchor="text" w:hAnchor="margin" w:xAlign="center" w:y="-209"/>
      <w:rPr>
        <w:rStyle w:val="a5"/>
        <w:rFonts w:ascii="Times New Roman" w:hAnsi="Times New Roman"/>
        <w:sz w:val="24"/>
        <w:szCs w:val="24"/>
      </w:rPr>
    </w:pPr>
    <w:r w:rsidRPr="000F6117">
      <w:rPr>
        <w:rStyle w:val="a5"/>
        <w:rFonts w:ascii="Times New Roman" w:hAnsi="Times New Roman"/>
        <w:sz w:val="24"/>
        <w:szCs w:val="24"/>
      </w:rPr>
      <w:fldChar w:fldCharType="begin"/>
    </w:r>
    <w:r w:rsidRPr="000F6117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0F6117">
      <w:rPr>
        <w:rStyle w:val="a5"/>
        <w:rFonts w:ascii="Times New Roman" w:hAnsi="Times New Roman"/>
        <w:sz w:val="24"/>
        <w:szCs w:val="24"/>
      </w:rPr>
      <w:fldChar w:fldCharType="separate"/>
    </w:r>
    <w:r w:rsidR="00AE31FC">
      <w:rPr>
        <w:rStyle w:val="a5"/>
        <w:rFonts w:ascii="Times New Roman" w:hAnsi="Times New Roman"/>
        <w:noProof/>
        <w:sz w:val="24"/>
        <w:szCs w:val="24"/>
      </w:rPr>
      <w:t>4</w:t>
    </w:r>
    <w:r w:rsidRPr="000F6117">
      <w:rPr>
        <w:rStyle w:val="a5"/>
        <w:rFonts w:ascii="Times New Roman" w:hAnsi="Times New Roman"/>
        <w:sz w:val="24"/>
        <w:szCs w:val="24"/>
      </w:rPr>
      <w:fldChar w:fldCharType="end"/>
    </w:r>
  </w:p>
  <w:p w:rsidR="004F54E9" w:rsidRPr="00754B06" w:rsidRDefault="00195E8A" w:rsidP="00C339D0">
    <w:pPr>
      <w:pStyle w:val="a3"/>
      <w:spacing w:line="360" w:lineRule="auto"/>
      <w:rPr>
        <w:rFonts w:ascii="Times New Roman" w:hAnsi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954050"/>
      <w:docPartObj>
        <w:docPartGallery w:val="Page Numbers (Top of Page)"/>
        <w:docPartUnique/>
      </w:docPartObj>
    </w:sdtPr>
    <w:sdtEndPr/>
    <w:sdtContent>
      <w:p w:rsidR="007F49C8" w:rsidRDefault="007F49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1FC">
          <w:rPr>
            <w:noProof/>
          </w:rPr>
          <w:t>3</w:t>
        </w:r>
        <w:r>
          <w:fldChar w:fldCharType="end"/>
        </w:r>
      </w:p>
    </w:sdtContent>
  </w:sdt>
  <w:p w:rsidR="007F49C8" w:rsidRDefault="007F49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F8"/>
    <w:rsid w:val="00000FC0"/>
    <w:rsid w:val="00015E25"/>
    <w:rsid w:val="00024DA9"/>
    <w:rsid w:val="00064583"/>
    <w:rsid w:val="00087D7F"/>
    <w:rsid w:val="000A16C2"/>
    <w:rsid w:val="000A25E8"/>
    <w:rsid w:val="000E37FB"/>
    <w:rsid w:val="000F2C34"/>
    <w:rsid w:val="00116826"/>
    <w:rsid w:val="001179FF"/>
    <w:rsid w:val="001255C0"/>
    <w:rsid w:val="00135BF0"/>
    <w:rsid w:val="001778BA"/>
    <w:rsid w:val="00184C9B"/>
    <w:rsid w:val="00186607"/>
    <w:rsid w:val="00195E8A"/>
    <w:rsid w:val="00197B45"/>
    <w:rsid w:val="001A77F9"/>
    <w:rsid w:val="001C31A2"/>
    <w:rsid w:val="001C44B2"/>
    <w:rsid w:val="0027433F"/>
    <w:rsid w:val="00282AD0"/>
    <w:rsid w:val="002953B5"/>
    <w:rsid w:val="00296DF5"/>
    <w:rsid w:val="002C33EE"/>
    <w:rsid w:val="002D1840"/>
    <w:rsid w:val="002E0F97"/>
    <w:rsid w:val="00366CEF"/>
    <w:rsid w:val="00392DAD"/>
    <w:rsid w:val="003A5628"/>
    <w:rsid w:val="003B07AC"/>
    <w:rsid w:val="003C1229"/>
    <w:rsid w:val="003C33F4"/>
    <w:rsid w:val="003E4FA9"/>
    <w:rsid w:val="00441525"/>
    <w:rsid w:val="00452473"/>
    <w:rsid w:val="004550D9"/>
    <w:rsid w:val="00456E19"/>
    <w:rsid w:val="00461ABF"/>
    <w:rsid w:val="0047095A"/>
    <w:rsid w:val="004C3555"/>
    <w:rsid w:val="004C5E6A"/>
    <w:rsid w:val="004D5393"/>
    <w:rsid w:val="004F14A1"/>
    <w:rsid w:val="00520F26"/>
    <w:rsid w:val="00530060"/>
    <w:rsid w:val="005F7608"/>
    <w:rsid w:val="00605B98"/>
    <w:rsid w:val="006169C9"/>
    <w:rsid w:val="0062252D"/>
    <w:rsid w:val="00643B07"/>
    <w:rsid w:val="00660165"/>
    <w:rsid w:val="0066355E"/>
    <w:rsid w:val="00682E68"/>
    <w:rsid w:val="006830E0"/>
    <w:rsid w:val="006B4709"/>
    <w:rsid w:val="006D70E6"/>
    <w:rsid w:val="006F5687"/>
    <w:rsid w:val="00731161"/>
    <w:rsid w:val="00731A03"/>
    <w:rsid w:val="00774AE0"/>
    <w:rsid w:val="007F49C8"/>
    <w:rsid w:val="00802CD1"/>
    <w:rsid w:val="00813D1E"/>
    <w:rsid w:val="008D28E1"/>
    <w:rsid w:val="008F36CA"/>
    <w:rsid w:val="00931D26"/>
    <w:rsid w:val="009E5EDD"/>
    <w:rsid w:val="00A1652A"/>
    <w:rsid w:val="00A17694"/>
    <w:rsid w:val="00A82624"/>
    <w:rsid w:val="00AA4DC4"/>
    <w:rsid w:val="00AD06C4"/>
    <w:rsid w:val="00AE31FC"/>
    <w:rsid w:val="00AF06B1"/>
    <w:rsid w:val="00B12609"/>
    <w:rsid w:val="00B648E8"/>
    <w:rsid w:val="00B93032"/>
    <w:rsid w:val="00B94104"/>
    <w:rsid w:val="00BA60E4"/>
    <w:rsid w:val="00BC33EF"/>
    <w:rsid w:val="00BC5685"/>
    <w:rsid w:val="00C51C6D"/>
    <w:rsid w:val="00C847AB"/>
    <w:rsid w:val="00CF2665"/>
    <w:rsid w:val="00CF487F"/>
    <w:rsid w:val="00D13066"/>
    <w:rsid w:val="00D5133D"/>
    <w:rsid w:val="00D719D9"/>
    <w:rsid w:val="00D71B41"/>
    <w:rsid w:val="00DA2B2B"/>
    <w:rsid w:val="00DA2EED"/>
    <w:rsid w:val="00DD15FE"/>
    <w:rsid w:val="00DD6E6B"/>
    <w:rsid w:val="00DF71E1"/>
    <w:rsid w:val="00E02E4D"/>
    <w:rsid w:val="00E20870"/>
    <w:rsid w:val="00E25529"/>
    <w:rsid w:val="00E566F8"/>
    <w:rsid w:val="00EA38B3"/>
    <w:rsid w:val="00EC24E5"/>
    <w:rsid w:val="00ED1F6B"/>
    <w:rsid w:val="00F01688"/>
    <w:rsid w:val="00F16A57"/>
    <w:rsid w:val="00F26EB0"/>
    <w:rsid w:val="00FE3C92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c">
    <w:name w:val="Знак"/>
    <w:basedOn w:val="a"/>
    <w:rsid w:val="00813D1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7F4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F49C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A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F14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4A1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F1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14A1"/>
    <w:rPr>
      <w:rFonts w:ascii="Calibri" w:eastAsia="Calibri" w:hAnsi="Calibri" w:cs="Times New Roman"/>
    </w:rPr>
  </w:style>
  <w:style w:type="character" w:styleId="a5">
    <w:name w:val="page number"/>
    <w:uiPriority w:val="99"/>
    <w:rsid w:val="004F14A1"/>
    <w:rPr>
      <w:rFonts w:cs="Times New Roman"/>
    </w:rPr>
  </w:style>
  <w:style w:type="paragraph" w:styleId="2">
    <w:name w:val="Body Text Indent 2"/>
    <w:basedOn w:val="a"/>
    <w:link w:val="20"/>
    <w:rsid w:val="004F14A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F14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4F14A1"/>
    <w:pPr>
      <w:spacing w:after="120"/>
    </w:pPr>
  </w:style>
  <w:style w:type="character" w:customStyle="1" w:styleId="a7">
    <w:name w:val="Основной текст Знак"/>
    <w:basedOn w:val="a0"/>
    <w:link w:val="a6"/>
    <w:rsid w:val="004F14A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E25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35B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a">
    <w:name w:val="Hyperlink"/>
    <w:rsid w:val="00135BF0"/>
    <w:rPr>
      <w:color w:val="0000FF"/>
      <w:u w:val="single"/>
    </w:rPr>
  </w:style>
  <w:style w:type="paragraph" w:customStyle="1" w:styleId="ab">
    <w:name w:val="Знак"/>
    <w:basedOn w:val="a"/>
    <w:rsid w:val="004550D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c">
    <w:name w:val="Знак"/>
    <w:basedOn w:val="a"/>
    <w:rsid w:val="00813D1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7F4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F49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2046-E32D-42B5-90B6-E5B9F237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 Журавлева</dc:creator>
  <cp:lastModifiedBy>Юлия Николаевна Журавлева</cp:lastModifiedBy>
  <cp:revision>2</cp:revision>
  <cp:lastPrinted>2025-06-06T00:24:00Z</cp:lastPrinted>
  <dcterms:created xsi:type="dcterms:W3CDTF">2026-04-01T00:44:00Z</dcterms:created>
  <dcterms:modified xsi:type="dcterms:W3CDTF">2026-04-01T00:44:00Z</dcterms:modified>
</cp:coreProperties>
</file>