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72D07">
        <w:rPr>
          <w:rFonts w:ascii="Times New Roman" w:hAnsi="Times New Roman" w:cs="Times New Roman"/>
          <w:sz w:val="28"/>
          <w:szCs w:val="28"/>
        </w:rPr>
        <w:t xml:space="preserve">от </w:t>
      </w:r>
      <w:r w:rsidR="008F4319">
        <w:rPr>
          <w:rFonts w:ascii="Times New Roman" w:hAnsi="Times New Roman" w:cs="Times New Roman"/>
          <w:sz w:val="28"/>
          <w:szCs w:val="28"/>
        </w:rPr>
        <w:t>25.0</w:t>
      </w:r>
      <w:r w:rsidR="00B7604F">
        <w:rPr>
          <w:rFonts w:ascii="Times New Roman" w:hAnsi="Times New Roman" w:cs="Times New Roman"/>
          <w:sz w:val="28"/>
          <w:szCs w:val="28"/>
        </w:rPr>
        <w:t>5</w:t>
      </w:r>
      <w:r w:rsidR="008F4319">
        <w:rPr>
          <w:rFonts w:ascii="Times New Roman" w:hAnsi="Times New Roman" w:cs="Times New Roman"/>
          <w:sz w:val="28"/>
          <w:szCs w:val="28"/>
        </w:rPr>
        <w:t>.202</w:t>
      </w:r>
      <w:r w:rsidR="00B7604F">
        <w:rPr>
          <w:rFonts w:ascii="Times New Roman" w:hAnsi="Times New Roman" w:cs="Times New Roman"/>
          <w:sz w:val="28"/>
          <w:szCs w:val="28"/>
        </w:rPr>
        <w:t>3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 w:rsidR="00B7604F">
        <w:rPr>
          <w:rFonts w:ascii="Times New Roman" w:hAnsi="Times New Roman" w:cs="Times New Roman"/>
          <w:sz w:val="28"/>
          <w:szCs w:val="28"/>
        </w:rPr>
        <w:t>190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943BAA">
        <w:rPr>
          <w:rFonts w:ascii="Times New Roman" w:hAnsi="Times New Roman" w:cs="Times New Roman"/>
          <w:sz w:val="28"/>
          <w:szCs w:val="28"/>
        </w:rPr>
        <w:t>Сипягина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604F" w:rsidRDefault="00B7604F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3D3E9B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E9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D3E9B">
        <w:rPr>
          <w:rFonts w:ascii="Times New Roman" w:eastAsia="Calibri" w:hAnsi="Times New Roman" w:cs="Times New Roman"/>
          <w:sz w:val="28"/>
          <w:szCs w:val="28"/>
        </w:rPr>
        <w:t>Сипягина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3D3E9B">
        <w:rPr>
          <w:rFonts w:ascii="Times New Roman" w:eastAsia="Calibri" w:hAnsi="Times New Roman" w:cs="Times New Roman"/>
          <w:sz w:val="28"/>
          <w:szCs w:val="28"/>
        </w:rPr>
        <w:t>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50E" w:rsidRPr="000B041B">
        <w:rPr>
          <w:rFonts w:ascii="Times New Roman" w:eastAsia="Calibri" w:hAnsi="Times New Roman" w:cs="Times New Roman"/>
          <w:sz w:val="28"/>
          <w:szCs w:val="28"/>
        </w:rPr>
        <w:t>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943BAA" w:rsidRPr="00943BAA" w:rsidRDefault="00943BAA" w:rsidP="00943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BAA">
        <w:rPr>
          <w:rFonts w:ascii="Times New Roman" w:eastAsia="Calibri" w:hAnsi="Times New Roman" w:cs="Times New Roman"/>
          <w:sz w:val="28"/>
          <w:szCs w:val="28"/>
        </w:rPr>
        <w:t>С северной стороны границ</w:t>
      </w:r>
      <w:r w:rsidR="00DE3B28">
        <w:rPr>
          <w:rFonts w:ascii="Times New Roman" w:eastAsia="Calibri" w:hAnsi="Times New Roman" w:cs="Times New Roman"/>
          <w:sz w:val="28"/>
          <w:szCs w:val="28"/>
        </w:rPr>
        <w:t>а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ТОС начина</w:t>
      </w:r>
      <w:r w:rsidR="00DE3B28">
        <w:rPr>
          <w:rFonts w:ascii="Times New Roman" w:eastAsia="Calibri" w:hAnsi="Times New Roman" w:cs="Times New Roman"/>
          <w:sz w:val="28"/>
          <w:szCs w:val="28"/>
        </w:rPr>
        <w:t>е</w:t>
      </w:r>
      <w:r w:rsidRPr="00943BAA">
        <w:rPr>
          <w:rFonts w:ascii="Times New Roman" w:eastAsia="Calibri" w:hAnsi="Times New Roman" w:cs="Times New Roman"/>
          <w:sz w:val="28"/>
          <w:szCs w:val="28"/>
        </w:rPr>
        <w:t>тся от сооружения «подпорная стена» с кадастровым номером 25:28:020035:2325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43BAA">
        <w:rPr>
          <w:rFonts w:ascii="Times New Roman" w:eastAsia="Calibri" w:hAnsi="Times New Roman" w:cs="Times New Roman"/>
          <w:sz w:val="28"/>
          <w:szCs w:val="28"/>
        </w:rPr>
        <w:t>подпорная стена) напротив северного угла многоквартирного дома (далее – М</w:t>
      </w:r>
      <w:r>
        <w:rPr>
          <w:rFonts w:ascii="Times New Roman" w:eastAsia="Calibri" w:hAnsi="Times New Roman" w:cs="Times New Roman"/>
          <w:sz w:val="28"/>
          <w:szCs w:val="28"/>
        </w:rPr>
        <w:t>КД) № 33 на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ул. Сипягина и проход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943BAA">
        <w:rPr>
          <w:rFonts w:ascii="Times New Roman" w:eastAsia="Calibri" w:hAnsi="Times New Roman" w:cs="Times New Roman"/>
          <w:sz w:val="28"/>
          <w:szCs w:val="28"/>
        </w:rPr>
        <w:t>т вдоль торца дома до восточной границы земельного участка с кадастровым номером 25:28:020035:91 (МКД № 32 на ул. Сипягина). Подпорная стена в состав территории ТОС не включается.</w:t>
      </w:r>
    </w:p>
    <w:p w:rsidR="00943BAA" w:rsidRPr="00943BAA" w:rsidRDefault="00943BAA" w:rsidP="00943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BAA">
        <w:rPr>
          <w:rFonts w:ascii="Times New Roman" w:eastAsia="Calibri" w:hAnsi="Times New Roman" w:cs="Times New Roman"/>
          <w:sz w:val="28"/>
          <w:szCs w:val="28"/>
        </w:rPr>
        <w:t>С западной стороны границ</w:t>
      </w:r>
      <w:r w:rsidR="00F81C17">
        <w:rPr>
          <w:rFonts w:ascii="Times New Roman" w:eastAsia="Calibri" w:hAnsi="Times New Roman" w:cs="Times New Roman"/>
          <w:sz w:val="28"/>
          <w:szCs w:val="28"/>
        </w:rPr>
        <w:t>а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ТОС проходят по восточной границе земельного участка с кадастровым номером 25:28:020035:91 (МКД № 32 на                ул. Сипягина)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далее по восточной границе земельного участка с кадастровым номером </w:t>
      </w:r>
      <w:r w:rsidRPr="00943BAA">
        <w:rPr>
          <w:rFonts w:ascii="Times New Roman" w:eastAsia="Calibri" w:hAnsi="Times New Roman" w:cs="Times New Roman"/>
          <w:sz w:val="28"/>
          <w:szCs w:val="28"/>
        </w:rPr>
        <w:t>25:28:020035:</w:t>
      </w:r>
      <w:r>
        <w:rPr>
          <w:rFonts w:ascii="Times New Roman" w:eastAsia="Calibri" w:hAnsi="Times New Roman" w:cs="Times New Roman"/>
          <w:sz w:val="28"/>
          <w:szCs w:val="28"/>
        </w:rPr>
        <w:t>2567 (МКД № 34 на ул. Сипягина)</w:t>
      </w:r>
      <w:r w:rsidR="00F81C17">
        <w:rPr>
          <w:rFonts w:ascii="Times New Roman" w:eastAsia="Calibri" w:hAnsi="Times New Roman" w:cs="Times New Roman"/>
          <w:sz w:val="28"/>
          <w:szCs w:val="28"/>
        </w:rPr>
        <w:t xml:space="preserve"> и далее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до ее примыкания к границе земельного участка с кадастровым номером 25:28:000000</w:t>
      </w:r>
      <w:r w:rsidRPr="00943BAA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13452 (проезд по ул. Сипягина).</w:t>
      </w:r>
    </w:p>
    <w:p w:rsidR="00943BAA" w:rsidRPr="00943BAA" w:rsidRDefault="00943BAA" w:rsidP="00943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BAA">
        <w:rPr>
          <w:rFonts w:ascii="Times New Roman" w:eastAsia="Calibri" w:hAnsi="Times New Roman" w:cs="Times New Roman"/>
          <w:sz w:val="28"/>
          <w:szCs w:val="28"/>
        </w:rPr>
        <w:lastRenderedPageBreak/>
        <w:t>С южной стороны границ</w:t>
      </w:r>
      <w:r w:rsidR="00F81C17">
        <w:rPr>
          <w:rFonts w:ascii="Times New Roman" w:eastAsia="Calibri" w:hAnsi="Times New Roman" w:cs="Times New Roman"/>
          <w:sz w:val="28"/>
          <w:szCs w:val="28"/>
        </w:rPr>
        <w:t>а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ТОС проход</w:t>
      </w:r>
      <w:r w:rsidR="00F81C17">
        <w:rPr>
          <w:rFonts w:ascii="Times New Roman" w:eastAsia="Calibri" w:hAnsi="Times New Roman" w:cs="Times New Roman"/>
          <w:sz w:val="28"/>
          <w:szCs w:val="28"/>
        </w:rPr>
        <w:t>и</w:t>
      </w:r>
      <w:r w:rsidRPr="00943BAA">
        <w:rPr>
          <w:rFonts w:ascii="Times New Roman" w:eastAsia="Calibri" w:hAnsi="Times New Roman" w:cs="Times New Roman"/>
          <w:sz w:val="28"/>
          <w:szCs w:val="28"/>
        </w:rPr>
        <w:t>т по границе земельного участка с к</w:t>
      </w:r>
      <w:r>
        <w:rPr>
          <w:rFonts w:ascii="Times New Roman" w:eastAsia="Calibri" w:hAnsi="Times New Roman" w:cs="Times New Roman"/>
          <w:sz w:val="28"/>
          <w:szCs w:val="28"/>
        </w:rPr>
        <w:t>адастровым номером 25:28:020035</w:t>
      </w:r>
      <w:r w:rsidRPr="00943BAA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78 (МКД № 34 на                              ул. Сипягина). При этом из территории ТОС исключается часть сооружения «проезд» с кадастровым номером 25:28:000000</w:t>
      </w:r>
      <w:r w:rsidRPr="00943BAA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22096, расположенная в границах ТОС.</w:t>
      </w:r>
    </w:p>
    <w:p w:rsidR="00CE035F" w:rsidRDefault="00943BAA" w:rsidP="00943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3BAA">
        <w:rPr>
          <w:rFonts w:ascii="Times New Roman" w:eastAsia="Calibri" w:hAnsi="Times New Roman" w:cs="Times New Roman"/>
          <w:sz w:val="28"/>
          <w:szCs w:val="28"/>
        </w:rPr>
        <w:t>С восточной стороны границ</w:t>
      </w:r>
      <w:r w:rsidR="00F81C17">
        <w:rPr>
          <w:rFonts w:ascii="Times New Roman" w:eastAsia="Calibri" w:hAnsi="Times New Roman" w:cs="Times New Roman"/>
          <w:sz w:val="28"/>
          <w:szCs w:val="28"/>
        </w:rPr>
        <w:t>а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ТОС проход</w:t>
      </w:r>
      <w:r w:rsidR="00F81C17">
        <w:rPr>
          <w:rFonts w:ascii="Times New Roman" w:eastAsia="Calibri" w:hAnsi="Times New Roman" w:cs="Times New Roman"/>
          <w:sz w:val="28"/>
          <w:szCs w:val="28"/>
        </w:rPr>
        <w:t>и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т вдоль </w:t>
      </w:r>
      <w:r>
        <w:rPr>
          <w:rFonts w:ascii="Times New Roman" w:eastAsia="Calibri" w:hAnsi="Times New Roman" w:cs="Times New Roman"/>
          <w:sz w:val="28"/>
          <w:szCs w:val="28"/>
        </w:rPr>
        <w:t>восточной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границы земельного участка с кадастровым номером 25:28:020035:78 (МКД № 34 на                  ул. Сипягина) до подпорной стены и далее вдоль фасада МКД № </w:t>
      </w:r>
      <w:r>
        <w:rPr>
          <w:rFonts w:ascii="Times New Roman" w:eastAsia="Calibri" w:hAnsi="Times New Roman" w:cs="Times New Roman"/>
          <w:sz w:val="28"/>
          <w:szCs w:val="28"/>
        </w:rPr>
        <w:t>34</w:t>
      </w:r>
      <w:r w:rsidRPr="00943BAA">
        <w:rPr>
          <w:rFonts w:ascii="Times New Roman" w:eastAsia="Calibri" w:hAnsi="Times New Roman" w:cs="Times New Roman"/>
          <w:sz w:val="28"/>
          <w:szCs w:val="28"/>
        </w:rPr>
        <w:t xml:space="preserve"> на                      ул. Сипягина к северо-западному углу МКД № 33 на ул. Сипягина, образуя замкнутый контур.</w:t>
      </w:r>
    </w:p>
    <w:p w:rsidR="002A33BF" w:rsidRPr="002A33BF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2. В границах указанной территории расположена одна улица: </w:t>
      </w:r>
      <w:r w:rsidR="00943BAA">
        <w:rPr>
          <w:rFonts w:ascii="Times New Roman" w:eastAsia="Calibri" w:hAnsi="Times New Roman" w:cs="Times New Roman"/>
          <w:sz w:val="28"/>
          <w:szCs w:val="28"/>
        </w:rPr>
        <w:t>Сипягина</w:t>
      </w:r>
      <w:r w:rsidR="00F81C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11E5" w:rsidRPr="00227C31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>3. В границах указанной территории расположен</w:t>
      </w:r>
      <w:r w:rsidR="00943BAA">
        <w:rPr>
          <w:rFonts w:ascii="Times New Roman" w:eastAsia="Calibri" w:hAnsi="Times New Roman" w:cs="Times New Roman"/>
          <w:sz w:val="28"/>
          <w:szCs w:val="28"/>
        </w:rPr>
        <w:t>о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3BAA">
        <w:rPr>
          <w:rFonts w:ascii="Times New Roman" w:eastAsia="Calibri" w:hAnsi="Times New Roman" w:cs="Times New Roman"/>
          <w:sz w:val="28"/>
          <w:szCs w:val="28"/>
        </w:rPr>
        <w:t>два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многоквартирны</w:t>
      </w:r>
      <w:r w:rsidR="00943BAA">
        <w:rPr>
          <w:rFonts w:ascii="Times New Roman" w:eastAsia="Calibri" w:hAnsi="Times New Roman" w:cs="Times New Roman"/>
          <w:sz w:val="28"/>
          <w:szCs w:val="28"/>
        </w:rPr>
        <w:t>х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жил</w:t>
      </w:r>
      <w:r w:rsidR="00943BAA">
        <w:rPr>
          <w:rFonts w:ascii="Times New Roman" w:eastAsia="Calibri" w:hAnsi="Times New Roman" w:cs="Times New Roman"/>
          <w:sz w:val="28"/>
          <w:szCs w:val="28"/>
        </w:rPr>
        <w:t>ых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дом</w:t>
      </w:r>
      <w:r w:rsidR="00943BAA">
        <w:rPr>
          <w:rFonts w:ascii="Times New Roman" w:eastAsia="Calibri" w:hAnsi="Times New Roman" w:cs="Times New Roman"/>
          <w:sz w:val="28"/>
          <w:szCs w:val="28"/>
        </w:rPr>
        <w:t>а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F431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43BAA">
        <w:rPr>
          <w:rFonts w:ascii="Times New Roman" w:eastAsia="Calibri" w:hAnsi="Times New Roman" w:cs="Times New Roman"/>
          <w:sz w:val="28"/>
          <w:szCs w:val="28"/>
        </w:rPr>
        <w:t>33, 34</w:t>
      </w:r>
      <w:r w:rsidRPr="002A33BF">
        <w:rPr>
          <w:rFonts w:ascii="Times New Roman" w:eastAsia="Calibri" w:hAnsi="Times New Roman" w:cs="Times New Roman"/>
          <w:sz w:val="28"/>
          <w:szCs w:val="28"/>
        </w:rPr>
        <w:t>.</w:t>
      </w:r>
      <w:r w:rsidR="00F81C17">
        <w:rPr>
          <w:rFonts w:ascii="Times New Roman" w:eastAsia="Calibri" w:hAnsi="Times New Roman" w:cs="Times New Roman"/>
          <w:sz w:val="28"/>
          <w:szCs w:val="28"/>
        </w:rPr>
        <w:t>»</w:t>
      </w:r>
    </w:p>
    <w:sectPr w:rsidR="00A611E5" w:rsidRPr="00227C31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31" w:rsidRDefault="00227C31" w:rsidP="00227C31">
      <w:pPr>
        <w:spacing w:after="0" w:line="240" w:lineRule="auto"/>
      </w:pPr>
      <w:r>
        <w:separator/>
      </w:r>
    </w:p>
  </w:endnote>
  <w:end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31" w:rsidRDefault="00227C31" w:rsidP="00227C31">
      <w:pPr>
        <w:spacing w:after="0" w:line="240" w:lineRule="auto"/>
      </w:pPr>
      <w:r>
        <w:separator/>
      </w:r>
    </w:p>
  </w:footnote>
  <w:foot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C17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475D4"/>
    <w:rsid w:val="000601DD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949F2"/>
    <w:rsid w:val="00195958"/>
    <w:rsid w:val="001B39C6"/>
    <w:rsid w:val="001E7458"/>
    <w:rsid w:val="002073B3"/>
    <w:rsid w:val="002207F0"/>
    <w:rsid w:val="00227C31"/>
    <w:rsid w:val="00260FB8"/>
    <w:rsid w:val="00270D38"/>
    <w:rsid w:val="002836CE"/>
    <w:rsid w:val="002A271E"/>
    <w:rsid w:val="002A33BF"/>
    <w:rsid w:val="002B5C38"/>
    <w:rsid w:val="002B7017"/>
    <w:rsid w:val="002D1792"/>
    <w:rsid w:val="002E5BD0"/>
    <w:rsid w:val="003561B7"/>
    <w:rsid w:val="00364212"/>
    <w:rsid w:val="00377CCB"/>
    <w:rsid w:val="0038559B"/>
    <w:rsid w:val="003B2BD3"/>
    <w:rsid w:val="003B396B"/>
    <w:rsid w:val="003D346D"/>
    <w:rsid w:val="003D3E9B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15AE2"/>
    <w:rsid w:val="006349DA"/>
    <w:rsid w:val="006374CF"/>
    <w:rsid w:val="00670598"/>
    <w:rsid w:val="006750B7"/>
    <w:rsid w:val="006E12DC"/>
    <w:rsid w:val="006E50BC"/>
    <w:rsid w:val="0077150E"/>
    <w:rsid w:val="00771846"/>
    <w:rsid w:val="00784104"/>
    <w:rsid w:val="00785CC8"/>
    <w:rsid w:val="00790A53"/>
    <w:rsid w:val="0079703B"/>
    <w:rsid w:val="007C4E3F"/>
    <w:rsid w:val="007D1F23"/>
    <w:rsid w:val="00860195"/>
    <w:rsid w:val="008B4C8A"/>
    <w:rsid w:val="008F4319"/>
    <w:rsid w:val="00904A17"/>
    <w:rsid w:val="009142C5"/>
    <w:rsid w:val="00920979"/>
    <w:rsid w:val="00943BAA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78F0"/>
    <w:rsid w:val="00A11395"/>
    <w:rsid w:val="00A22CF6"/>
    <w:rsid w:val="00A51CDC"/>
    <w:rsid w:val="00A611E5"/>
    <w:rsid w:val="00A833CE"/>
    <w:rsid w:val="00AA6DA3"/>
    <w:rsid w:val="00AB1BD2"/>
    <w:rsid w:val="00AE0EE3"/>
    <w:rsid w:val="00AF4215"/>
    <w:rsid w:val="00B120B4"/>
    <w:rsid w:val="00B6663B"/>
    <w:rsid w:val="00B72D07"/>
    <w:rsid w:val="00B7604F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E3B28"/>
    <w:rsid w:val="00DF5550"/>
    <w:rsid w:val="00E04D38"/>
    <w:rsid w:val="00E22591"/>
    <w:rsid w:val="00E31866"/>
    <w:rsid w:val="00E564ED"/>
    <w:rsid w:val="00E60952"/>
    <w:rsid w:val="00E62EBC"/>
    <w:rsid w:val="00E900AB"/>
    <w:rsid w:val="00EA1BE5"/>
    <w:rsid w:val="00EB4223"/>
    <w:rsid w:val="00ED4746"/>
    <w:rsid w:val="00EE25AC"/>
    <w:rsid w:val="00F14EFB"/>
    <w:rsid w:val="00F175F4"/>
    <w:rsid w:val="00F20F89"/>
    <w:rsid w:val="00F450EC"/>
    <w:rsid w:val="00F81C17"/>
    <w:rsid w:val="00F8655B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0F5FB-85BA-47A4-9F4E-E55E87A5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Максим О. Котляров</cp:lastModifiedBy>
  <cp:revision>146</cp:revision>
  <cp:lastPrinted>2025-02-13T02:05:00Z</cp:lastPrinted>
  <dcterms:created xsi:type="dcterms:W3CDTF">2023-04-19T05:45:00Z</dcterms:created>
  <dcterms:modified xsi:type="dcterms:W3CDTF">2025-03-17T04:15:00Z</dcterms:modified>
  <cp:contentStatus/>
</cp:coreProperties>
</file>