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75" w:rsidRPr="005B0B37" w:rsidRDefault="007A1275" w:rsidP="007A1275">
      <w:pPr>
        <w:pStyle w:val="a3"/>
        <w:rPr>
          <w:sz w:val="28"/>
          <w:szCs w:val="28"/>
        </w:rPr>
      </w:pPr>
      <w:r w:rsidRPr="005B0B37">
        <w:rPr>
          <w:sz w:val="28"/>
          <w:szCs w:val="28"/>
        </w:rPr>
        <w:t xml:space="preserve">ПЛАН </w:t>
      </w:r>
    </w:p>
    <w:p w:rsidR="007A1275" w:rsidRPr="005B0B37" w:rsidRDefault="007A1275" w:rsidP="007A1275">
      <w:pPr>
        <w:jc w:val="center"/>
        <w:rPr>
          <w:b/>
          <w:bCs/>
          <w:sz w:val="28"/>
          <w:szCs w:val="28"/>
        </w:rPr>
      </w:pPr>
      <w:r w:rsidRPr="005B0B37">
        <w:rPr>
          <w:b/>
          <w:bCs/>
          <w:sz w:val="28"/>
          <w:szCs w:val="28"/>
        </w:rPr>
        <w:t xml:space="preserve">работы комитета по городскому хозяйству </w:t>
      </w:r>
    </w:p>
    <w:p w:rsidR="007A1275" w:rsidRPr="005B0B37" w:rsidRDefault="007A1275" w:rsidP="007A1275">
      <w:pPr>
        <w:jc w:val="center"/>
        <w:rPr>
          <w:b/>
          <w:bCs/>
          <w:sz w:val="28"/>
          <w:szCs w:val="28"/>
        </w:rPr>
      </w:pPr>
      <w:r w:rsidRPr="005B0B37">
        <w:rPr>
          <w:b/>
          <w:bCs/>
          <w:sz w:val="28"/>
          <w:szCs w:val="28"/>
        </w:rPr>
        <w:t xml:space="preserve">Думы города Владивостока </w:t>
      </w:r>
    </w:p>
    <w:p w:rsidR="007A1275" w:rsidRPr="005B0B37" w:rsidRDefault="007A1275" w:rsidP="007A1275">
      <w:pPr>
        <w:jc w:val="center"/>
        <w:rPr>
          <w:b/>
          <w:bCs/>
          <w:sz w:val="28"/>
          <w:szCs w:val="28"/>
        </w:rPr>
      </w:pPr>
      <w:r w:rsidRPr="005B0B37">
        <w:rPr>
          <w:b/>
          <w:bCs/>
          <w:sz w:val="28"/>
          <w:szCs w:val="28"/>
        </w:rPr>
        <w:t xml:space="preserve">на </w:t>
      </w:r>
      <w:r w:rsidRPr="005B0B37">
        <w:rPr>
          <w:b/>
          <w:bCs/>
          <w:sz w:val="28"/>
          <w:szCs w:val="28"/>
          <w:lang w:val="en-US"/>
        </w:rPr>
        <w:t>I</w:t>
      </w:r>
      <w:r w:rsidRPr="005B0B37">
        <w:rPr>
          <w:b/>
          <w:bCs/>
          <w:sz w:val="28"/>
          <w:szCs w:val="28"/>
        </w:rPr>
        <w:t xml:space="preserve"> квартал 202</w:t>
      </w:r>
      <w:r w:rsidR="004957BF">
        <w:rPr>
          <w:b/>
          <w:bCs/>
          <w:sz w:val="28"/>
          <w:szCs w:val="28"/>
        </w:rPr>
        <w:t>5</w:t>
      </w:r>
      <w:r w:rsidRPr="005B0B37">
        <w:rPr>
          <w:b/>
          <w:bCs/>
          <w:sz w:val="28"/>
          <w:szCs w:val="28"/>
        </w:rPr>
        <w:t xml:space="preserve"> года</w:t>
      </w:r>
    </w:p>
    <w:p w:rsidR="007A1275" w:rsidRPr="005B0B37" w:rsidRDefault="007A1275" w:rsidP="007A127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11662"/>
        <w:gridCol w:w="2075"/>
      </w:tblGrid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1662" w:type="dxa"/>
            <w:vAlign w:val="center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5" w:type="dxa"/>
            <w:vAlign w:val="center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 xml:space="preserve">Месяц 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62" w:type="dxa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:rsidR="007A1275" w:rsidRPr="005B0B37" w:rsidRDefault="007A1275" w:rsidP="003276C0">
            <w:pPr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A1275" w:rsidRPr="005B0B37" w:rsidTr="003276C0">
        <w:trPr>
          <w:cantSplit/>
          <w:trHeight w:val="389"/>
          <w:jc w:val="center"/>
        </w:trPr>
        <w:tc>
          <w:tcPr>
            <w:tcW w:w="14560" w:type="dxa"/>
            <w:gridSpan w:val="3"/>
          </w:tcPr>
          <w:p w:rsidR="007A1275" w:rsidRPr="005B0B37" w:rsidRDefault="007A1275" w:rsidP="003276C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B0B37">
              <w:rPr>
                <w:b/>
                <w:bCs/>
                <w:sz w:val="28"/>
                <w:szCs w:val="28"/>
              </w:rPr>
              <w:t xml:space="preserve">. Вопросы, выносимые на заседания Думы города Владивостока 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7A1275" w:rsidP="003276C0">
            <w:pPr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1</w:t>
            </w:r>
          </w:p>
        </w:tc>
        <w:tc>
          <w:tcPr>
            <w:tcW w:w="11662" w:type="dxa"/>
          </w:tcPr>
          <w:p w:rsidR="007A1275" w:rsidRPr="005B0B37" w:rsidRDefault="007A1275" w:rsidP="003276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Внесение изменений в нормативные акты, принятые Думой города Владивостока, в соответствии с изменениями действующего законодательства</w:t>
            </w:r>
          </w:p>
        </w:tc>
        <w:tc>
          <w:tcPr>
            <w:tcW w:w="2075" w:type="dxa"/>
            <w:vAlign w:val="center"/>
          </w:tcPr>
          <w:p w:rsidR="007A1275" w:rsidRPr="005B0B37" w:rsidRDefault="007A1275" w:rsidP="003276C0">
            <w:pPr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 течение квартала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14560" w:type="dxa"/>
            <w:gridSpan w:val="3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5B0B37">
              <w:rPr>
                <w:b/>
                <w:bCs/>
                <w:sz w:val="28"/>
                <w:szCs w:val="28"/>
              </w:rPr>
              <w:t xml:space="preserve">. Вопросы, выносимые на заседания комитета </w:t>
            </w:r>
          </w:p>
          <w:p w:rsidR="007A1275" w:rsidRPr="005B0B37" w:rsidRDefault="007A1275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b/>
                <w:bCs/>
                <w:sz w:val="28"/>
                <w:szCs w:val="28"/>
              </w:rPr>
              <w:t>по городскому хозяйству Думы города Владивостока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1</w:t>
            </w:r>
          </w:p>
        </w:tc>
        <w:tc>
          <w:tcPr>
            <w:tcW w:w="11662" w:type="dxa"/>
          </w:tcPr>
          <w:p w:rsidR="007A1275" w:rsidRPr="005B0B37" w:rsidRDefault="007A1275" w:rsidP="003276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Внесение изменений в нормативные акты, принятые Думой города Владивостока, в соответствии с изменениями действующего законодательства</w:t>
            </w:r>
          </w:p>
        </w:tc>
        <w:tc>
          <w:tcPr>
            <w:tcW w:w="2075" w:type="dxa"/>
            <w:vAlign w:val="center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 течение квартала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4957BF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62" w:type="dxa"/>
          </w:tcPr>
          <w:p w:rsidR="007A1275" w:rsidRPr="005B0B37" w:rsidRDefault="007A1275" w:rsidP="003276C0">
            <w:pPr>
              <w:pStyle w:val="ConsPlusNormal"/>
              <w:spacing w:line="276" w:lineRule="auto"/>
              <w:ind w:firstLine="37"/>
              <w:jc w:val="both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 xml:space="preserve">Заслушивание вопросов по направлению деятельности комитета по городскому хозяйству по предложению депутатов Думы города Владивостока </w:t>
            </w:r>
          </w:p>
        </w:tc>
        <w:tc>
          <w:tcPr>
            <w:tcW w:w="2075" w:type="dxa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>В течение квартала</w:t>
            </w:r>
          </w:p>
        </w:tc>
      </w:tr>
      <w:tr w:rsidR="007A1275" w:rsidRPr="005B0B37" w:rsidTr="003276C0">
        <w:trPr>
          <w:cantSplit/>
          <w:jc w:val="center"/>
        </w:trPr>
        <w:tc>
          <w:tcPr>
            <w:tcW w:w="823" w:type="dxa"/>
            <w:vAlign w:val="center"/>
          </w:tcPr>
          <w:p w:rsidR="007A1275" w:rsidRPr="005B0B37" w:rsidRDefault="004957BF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2" w:type="dxa"/>
          </w:tcPr>
          <w:p w:rsidR="007A1275" w:rsidRPr="005B0B37" w:rsidRDefault="007A1275" w:rsidP="004957BF">
            <w:pPr>
              <w:pStyle w:val="ConsPlusNormal"/>
              <w:spacing w:line="276" w:lineRule="auto"/>
              <w:ind w:firstLine="37"/>
              <w:jc w:val="both"/>
              <w:rPr>
                <w:bCs/>
                <w:sz w:val="28"/>
                <w:szCs w:val="28"/>
              </w:rPr>
            </w:pPr>
            <w:r w:rsidRPr="005B0B37">
              <w:rPr>
                <w:bCs/>
                <w:sz w:val="28"/>
                <w:szCs w:val="28"/>
              </w:rPr>
              <w:t>Об утверждении плана работы комитета по городскому хозяйству Думы города Владивостока 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B0B37">
              <w:rPr>
                <w:bCs/>
                <w:sz w:val="28"/>
                <w:szCs w:val="28"/>
                <w:lang w:val="en-US"/>
              </w:rPr>
              <w:t>II</w:t>
            </w:r>
            <w:r w:rsidRPr="005B0B37">
              <w:rPr>
                <w:bCs/>
                <w:sz w:val="28"/>
                <w:szCs w:val="28"/>
              </w:rPr>
              <w:t xml:space="preserve"> квартал 20</w:t>
            </w:r>
            <w:r>
              <w:rPr>
                <w:bCs/>
                <w:sz w:val="28"/>
                <w:szCs w:val="28"/>
              </w:rPr>
              <w:t>2</w:t>
            </w:r>
            <w:r w:rsidR="004957BF">
              <w:rPr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Pr="005B0B3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075" w:type="dxa"/>
          </w:tcPr>
          <w:p w:rsidR="007A1275" w:rsidRPr="005B0B37" w:rsidRDefault="007A1275" w:rsidP="003276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0B37">
              <w:rPr>
                <w:sz w:val="28"/>
                <w:szCs w:val="28"/>
              </w:rPr>
              <w:t xml:space="preserve">Март </w:t>
            </w:r>
          </w:p>
        </w:tc>
      </w:tr>
    </w:tbl>
    <w:p w:rsidR="007A1275" w:rsidRPr="005B0B37" w:rsidRDefault="007A1275" w:rsidP="007A1275">
      <w:pPr>
        <w:spacing w:line="276" w:lineRule="auto"/>
        <w:rPr>
          <w:sz w:val="28"/>
          <w:szCs w:val="28"/>
        </w:rPr>
      </w:pPr>
    </w:p>
    <w:p w:rsidR="004A1E9E" w:rsidRDefault="007A1275">
      <w:r w:rsidRPr="005B0B37">
        <w:rPr>
          <w:sz w:val="28"/>
          <w:szCs w:val="28"/>
        </w:rPr>
        <w:t xml:space="preserve"> </w:t>
      </w:r>
    </w:p>
    <w:sectPr w:rsidR="004A1E9E" w:rsidSect="00255213">
      <w:headerReference w:type="even" r:id="rId6"/>
      <w:headerReference w:type="default" r:id="rId7"/>
      <w:pgSz w:w="16838" w:h="11906" w:orient="landscape" w:code="9"/>
      <w:pgMar w:top="425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8E" w:rsidRDefault="005D2E8E">
      <w:r>
        <w:separator/>
      </w:r>
    </w:p>
  </w:endnote>
  <w:endnote w:type="continuationSeparator" w:id="0">
    <w:p w:rsidR="005D2E8E" w:rsidRDefault="005D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8E" w:rsidRDefault="005D2E8E">
      <w:r>
        <w:separator/>
      </w:r>
    </w:p>
  </w:footnote>
  <w:footnote w:type="continuationSeparator" w:id="0">
    <w:p w:rsidR="005D2E8E" w:rsidRDefault="005D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F4" w:rsidRDefault="007A1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7F4" w:rsidRDefault="005D2E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F4" w:rsidRDefault="007A1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1029">
      <w:rPr>
        <w:rStyle w:val="a7"/>
        <w:noProof/>
      </w:rPr>
      <w:t>2</w:t>
    </w:r>
    <w:r>
      <w:rPr>
        <w:rStyle w:val="a7"/>
      </w:rPr>
      <w:fldChar w:fldCharType="end"/>
    </w:r>
  </w:p>
  <w:p w:rsidR="00C917F4" w:rsidRDefault="005D2E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5F"/>
    <w:rsid w:val="00122DA8"/>
    <w:rsid w:val="00255213"/>
    <w:rsid w:val="002C1029"/>
    <w:rsid w:val="00370E72"/>
    <w:rsid w:val="004055D7"/>
    <w:rsid w:val="004957BF"/>
    <w:rsid w:val="004A1E9E"/>
    <w:rsid w:val="0050560C"/>
    <w:rsid w:val="005D2E8E"/>
    <w:rsid w:val="005D4F02"/>
    <w:rsid w:val="00661A5F"/>
    <w:rsid w:val="007A1275"/>
    <w:rsid w:val="008C2A8A"/>
    <w:rsid w:val="009A5898"/>
    <w:rsid w:val="009F4F35"/>
    <w:rsid w:val="00A242B9"/>
    <w:rsid w:val="00BA62CD"/>
    <w:rsid w:val="00EB7F46"/>
    <w:rsid w:val="00F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71B5-B780-4B68-BF2A-5F25DDD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1275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7A127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header"/>
    <w:basedOn w:val="a"/>
    <w:link w:val="a6"/>
    <w:rsid w:val="007A1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1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A1275"/>
  </w:style>
  <w:style w:type="paragraph" w:customStyle="1" w:styleId="ConsPlusNormal">
    <w:name w:val="ConsPlusNormal"/>
    <w:rsid w:val="007A1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10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1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Якушина</dc:creator>
  <cp:keywords/>
  <dc:description/>
  <cp:lastModifiedBy>Олеся Александровна</cp:lastModifiedBy>
  <cp:revision>17</cp:revision>
  <cp:lastPrinted>2022-11-11T00:09:00Z</cp:lastPrinted>
  <dcterms:created xsi:type="dcterms:W3CDTF">2021-12-02T01:53:00Z</dcterms:created>
  <dcterms:modified xsi:type="dcterms:W3CDTF">2024-11-11T05:32:00Z</dcterms:modified>
</cp:coreProperties>
</file>